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35" w:rsidRDefault="00AC0035" w:rsidP="00AC0035">
      <w:pPr>
        <w:autoSpaceDE w:val="0"/>
        <w:autoSpaceDN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Dnes začíná PEŘÍČKOVÝ (TÝ)DEN, vyvrcholí odpoledním programem 1. 4. na Staroměstském náměstí v Praze. </w:t>
      </w:r>
    </w:p>
    <w:p w:rsidR="00AC0035" w:rsidRDefault="00AC0035" w:rsidP="00AC0035">
      <w:pPr>
        <w:autoSpaceDE w:val="0"/>
        <w:autoSpaceDN w:val="0"/>
      </w:pPr>
      <w:r>
        <w:rPr>
          <w:i/>
          <w:iCs/>
          <w:color w:val="000000"/>
          <w:sz w:val="24"/>
          <w:szCs w:val="24"/>
        </w:rPr>
        <w:t xml:space="preserve">Přispěním do kasičky </w:t>
      </w:r>
      <w:proofErr w:type="gramStart"/>
      <w:r>
        <w:rPr>
          <w:i/>
          <w:iCs/>
          <w:color w:val="000000"/>
          <w:sz w:val="24"/>
          <w:szCs w:val="24"/>
        </w:rPr>
        <w:t>podpoříte</w:t>
      </w:r>
      <w:proofErr w:type="gramEnd"/>
      <w:r>
        <w:rPr>
          <w:i/>
          <w:iCs/>
          <w:color w:val="000000"/>
          <w:sz w:val="24"/>
          <w:szCs w:val="24"/>
        </w:rPr>
        <w:t xml:space="preserve"> druhý ročník celorepublikové sbírkové akce </w:t>
      </w:r>
      <w:proofErr w:type="gramStart"/>
      <w:r>
        <w:rPr>
          <w:i/>
          <w:iCs/>
          <w:color w:val="000000"/>
          <w:sz w:val="24"/>
          <w:szCs w:val="24"/>
        </w:rPr>
        <w:t>POMOZTE</w:t>
      </w:r>
      <w:proofErr w:type="gramEnd"/>
      <w:r>
        <w:rPr>
          <w:i/>
          <w:iCs/>
          <w:color w:val="000000"/>
          <w:sz w:val="24"/>
          <w:szCs w:val="24"/>
        </w:rPr>
        <w:t xml:space="preserve"> DĚTEM.</w:t>
      </w:r>
    </w:p>
    <w:p w:rsidR="00AC0035" w:rsidRDefault="00AC0035" w:rsidP="00AC0035">
      <w:pPr>
        <w:autoSpaceDE w:val="0"/>
        <w:autoSpaceDN w:val="0"/>
        <w:rPr>
          <w:b/>
          <w:bCs/>
          <w:color w:val="000000"/>
        </w:rPr>
      </w:pPr>
    </w:p>
    <w:p w:rsidR="00AC0035" w:rsidRDefault="00AC0035" w:rsidP="00AC0035">
      <w:pPr>
        <w:autoSpaceDE w:val="0"/>
        <w:autoSpaceDN w:val="0"/>
      </w:pPr>
      <w:r>
        <w:rPr>
          <w:b/>
          <w:bCs/>
          <w:color w:val="000000"/>
          <w:u w:val="single"/>
        </w:rPr>
        <w:t>Dnešním dnem (27. 3. 2017) začíná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druhý ročník </w:t>
      </w:r>
      <w:r>
        <w:rPr>
          <w:b/>
          <w:bCs/>
          <w:color w:val="000000"/>
          <w:u w:val="single"/>
        </w:rPr>
        <w:t>PEŘÍČKOVÉHO (TÝ)DNE</w:t>
      </w:r>
      <w:r>
        <w:rPr>
          <w:color w:val="000000"/>
        </w:rPr>
        <w:t xml:space="preserve">. Do ulic po celé republice vyrazí </w:t>
      </w:r>
      <w:r>
        <w:rPr>
          <w:b/>
          <w:bCs/>
          <w:color w:val="000000"/>
        </w:rPr>
        <w:t>dobrovolníci oblečení do žlutých triček s logem Kuřete a České televize</w:t>
      </w:r>
      <w:r>
        <w:rPr>
          <w:color w:val="000000"/>
        </w:rPr>
        <w:t xml:space="preserve"> z řad firemních partnerů, spolupracujících neziskových organizací a škol se </w:t>
      </w:r>
      <w:r>
        <w:rPr>
          <w:b/>
          <w:bCs/>
          <w:color w:val="000000"/>
        </w:rPr>
        <w:t>šestihrannými zapečetěnými sbírkovými kasičkami.</w:t>
      </w:r>
      <w:r>
        <w:rPr>
          <w:color w:val="000000"/>
        </w:rPr>
        <w:t xml:space="preserve"> Za </w:t>
      </w:r>
      <w:r>
        <w:rPr>
          <w:b/>
          <w:bCs/>
          <w:color w:val="000000"/>
        </w:rPr>
        <w:t>minimální příspěvek 50 Kč</w:t>
      </w:r>
      <w:r>
        <w:rPr>
          <w:color w:val="000000"/>
        </w:rPr>
        <w:t xml:space="preserve"> od nich získáte originální </w:t>
      </w:r>
      <w:r>
        <w:rPr>
          <w:b/>
          <w:bCs/>
          <w:color w:val="000000"/>
        </w:rPr>
        <w:t>PEŘÍČKOVOU BROŽ</w:t>
      </w:r>
      <w:r>
        <w:rPr>
          <w:color w:val="000000"/>
        </w:rPr>
        <w:t xml:space="preserve">, jejíž koupí </w:t>
      </w:r>
      <w:proofErr w:type="gramStart"/>
      <w:r>
        <w:rPr>
          <w:color w:val="000000"/>
        </w:rPr>
        <w:t>podpoříte</w:t>
      </w:r>
      <w:proofErr w:type="gramEnd"/>
      <w:r>
        <w:rPr>
          <w:color w:val="000000"/>
        </w:rPr>
        <w:t xml:space="preserve"> sbírkové konto </w:t>
      </w:r>
      <w:proofErr w:type="gramStart"/>
      <w:r>
        <w:rPr>
          <w:color w:val="000000"/>
        </w:rPr>
        <w:t>POMOZTE</w:t>
      </w:r>
      <w:proofErr w:type="gramEnd"/>
      <w:r>
        <w:rPr>
          <w:color w:val="000000"/>
        </w:rPr>
        <w:t xml:space="preserve"> DĚTEM.</w:t>
      </w:r>
    </w:p>
    <w:p w:rsidR="00AC0035" w:rsidRPr="00AC0035" w:rsidRDefault="00AC0035" w:rsidP="00AC0035">
      <w:pPr>
        <w:autoSpaceDE w:val="0"/>
        <w:autoSpaceDN w:val="0"/>
        <w:rPr>
          <w:i/>
          <w:iCs/>
          <w:color w:val="000000"/>
        </w:rPr>
      </w:pPr>
      <w:r>
        <w:rPr>
          <w:color w:val="000000"/>
        </w:rPr>
        <w:t xml:space="preserve">Co vlastně je </w:t>
      </w:r>
      <w:r>
        <w:rPr>
          <w:b/>
          <w:bCs/>
          <w:color w:val="000000"/>
        </w:rPr>
        <w:t>PEŘÍČKOVÝ TÝDEN</w:t>
      </w:r>
      <w:r>
        <w:rPr>
          <w:color w:val="000000"/>
        </w:rPr>
        <w:t xml:space="preserve">, vysvětluje </w:t>
      </w:r>
      <w:r w:rsidRPr="00AC0035">
        <w:rPr>
          <w:color w:val="000000"/>
        </w:rPr>
        <w:t>Jana Vožechová, programová manažerka sbírky:</w:t>
      </w:r>
      <w:r w:rsidRPr="00AC0035">
        <w:rPr>
          <w:b/>
          <w:bCs/>
          <w:color w:val="000000"/>
        </w:rPr>
        <w:t xml:space="preserve"> </w:t>
      </w:r>
      <w:r w:rsidRPr="00AC0035">
        <w:rPr>
          <w:b/>
          <w:bCs/>
          <w:i/>
          <w:iCs/>
          <w:color w:val="000000"/>
        </w:rPr>
        <w:t>„</w:t>
      </w:r>
      <w:r w:rsidRPr="00AC0035">
        <w:rPr>
          <w:i/>
          <w:iCs/>
          <w:color w:val="000000"/>
        </w:rPr>
        <w:t xml:space="preserve">Jde o celorepublikovou sbírkovou akci Pomozte dětem, </w:t>
      </w:r>
      <w:proofErr w:type="gramStart"/>
      <w:r w:rsidRPr="00AC0035">
        <w:rPr>
          <w:i/>
          <w:iCs/>
          <w:color w:val="000000"/>
        </w:rPr>
        <w:t>která</w:t>
      </w:r>
      <w:proofErr w:type="gramEnd"/>
      <w:r w:rsidRPr="00AC0035">
        <w:rPr>
          <w:i/>
          <w:iCs/>
          <w:color w:val="000000"/>
        </w:rPr>
        <w:t xml:space="preserve"> proběhne od pondělí 27. března do soboty 1. dubna. V loňském roce jsme založili tuto tradici. A protože byla úspěšná a měli jsme mnoho pozitivních ohlasů, rozhodli jsme se, že letos místo jednoho </w:t>
      </w:r>
      <w:proofErr w:type="spellStart"/>
      <w:r w:rsidRPr="00AC0035">
        <w:rPr>
          <w:i/>
          <w:iCs/>
          <w:color w:val="000000"/>
        </w:rPr>
        <w:t>Peříčkového</w:t>
      </w:r>
      <w:proofErr w:type="spellEnd"/>
      <w:r w:rsidRPr="00AC0035">
        <w:rPr>
          <w:i/>
          <w:iCs/>
          <w:color w:val="000000"/>
        </w:rPr>
        <w:t xml:space="preserve"> dne uděláme </w:t>
      </w:r>
      <w:r w:rsidRPr="00AC0035">
        <w:rPr>
          <w:b/>
          <w:bCs/>
          <w:i/>
          <w:iCs/>
          <w:color w:val="000000"/>
        </w:rPr>
        <w:t xml:space="preserve">PEŘÍČKOVÝ (TÝ)DEN. </w:t>
      </w:r>
      <w:r w:rsidRPr="00AC0035">
        <w:rPr>
          <w:i/>
          <w:iCs/>
          <w:color w:val="000000"/>
        </w:rPr>
        <w:t>Cílem této akce je zviditelnit sbírkový projekt a vybrat finanční příspěvky od dárců do zapečetěných kasiček;</w:t>
      </w:r>
      <w:r w:rsidRPr="00AC0035">
        <w:rPr>
          <w:b/>
          <w:bCs/>
          <w:i/>
          <w:iCs/>
          <w:color w:val="000000"/>
        </w:rPr>
        <w:t xml:space="preserve"> </w:t>
      </w:r>
      <w:r w:rsidRPr="00AC0035">
        <w:rPr>
          <w:i/>
          <w:iCs/>
          <w:color w:val="000000"/>
        </w:rPr>
        <w:t>takto</w:t>
      </w:r>
      <w:r w:rsidRPr="00AC0035">
        <w:rPr>
          <w:b/>
          <w:bCs/>
          <w:i/>
          <w:iCs/>
          <w:color w:val="000000"/>
        </w:rPr>
        <w:t xml:space="preserve"> </w:t>
      </w:r>
      <w:r w:rsidRPr="00AC0035">
        <w:rPr>
          <w:i/>
          <w:iCs/>
          <w:color w:val="000000"/>
        </w:rPr>
        <w:t>získanými finančními prostředky přispějeme k lepšímu životu ohrožených a znevýhodněných dětí.“</w:t>
      </w:r>
    </w:p>
    <w:p w:rsidR="00AC0035" w:rsidRDefault="00AC0035" w:rsidP="00AC0035">
      <w:pPr>
        <w:autoSpaceDE w:val="0"/>
        <w:autoSpaceDN w:val="0"/>
      </w:pPr>
      <w:r>
        <w:rPr>
          <w:color w:val="000000"/>
        </w:rPr>
        <w:t xml:space="preserve">Kterým pomáhajícím organizacím peníze půjdou, zjistíte na </w:t>
      </w:r>
      <w:hyperlink r:id="rId5" w:history="1">
        <w:r>
          <w:rPr>
            <w:rStyle w:val="Hypertextovodkaz"/>
          </w:rPr>
          <w:t>http://www.pomoztedetem.cz/top-50/</w:t>
        </w:r>
      </w:hyperlink>
      <w:r>
        <w:rPr>
          <w:color w:val="000000"/>
        </w:rPr>
        <w:t xml:space="preserve">, a kde </w:t>
      </w:r>
      <w:proofErr w:type="spellStart"/>
      <w:r>
        <w:rPr>
          <w:color w:val="000000"/>
        </w:rPr>
        <w:t>peříčkové</w:t>
      </w:r>
      <w:proofErr w:type="spellEnd"/>
      <w:r>
        <w:rPr>
          <w:color w:val="000000"/>
        </w:rPr>
        <w:t xml:space="preserve"> brože koupíte, se dozvíte </w:t>
      </w:r>
      <w:hyperlink r:id="rId6" w:history="1">
        <w:r>
          <w:rPr>
            <w:rStyle w:val="Hypertextovodkaz"/>
          </w:rPr>
          <w:t>zde</w:t>
        </w:r>
      </w:hyperlink>
      <w:r>
        <w:rPr>
          <w:color w:val="000000"/>
        </w:rPr>
        <w:t>.</w:t>
      </w:r>
    </w:p>
    <w:p w:rsidR="00AC0035" w:rsidRDefault="00AC0035" w:rsidP="00AC0035">
      <w:pPr>
        <w:autoSpaceDE w:val="0"/>
        <w:autoSpaceDN w:val="0"/>
      </w:pPr>
    </w:p>
    <w:p w:rsidR="00AC0035" w:rsidRDefault="00AC0035" w:rsidP="00AC0035">
      <w:pPr>
        <w:autoSpaceDE w:val="0"/>
        <w:autoSpaceDN w:val="0"/>
      </w:pPr>
      <w:r>
        <w:rPr>
          <w:b/>
          <w:bCs/>
          <w:color w:val="000000"/>
          <w:u w:val="single"/>
        </w:rPr>
        <w:t>PEŘÍČKOVÝ (TÝ)DEN uzavře odpolední program pro malé i velké na Staroměstském náměstí v Praze  1. 4. 2017.</w:t>
      </w:r>
    </w:p>
    <w:p w:rsidR="00AC0035" w:rsidRPr="00AC0035" w:rsidRDefault="00AC0035" w:rsidP="00AC0035">
      <w:pPr>
        <w:autoSpaceDE w:val="0"/>
        <w:autoSpaceDN w:val="0"/>
      </w:pPr>
      <w:r w:rsidRPr="00AC0035">
        <w:rPr>
          <w:i/>
          <w:iCs/>
          <w:color w:val="000000"/>
        </w:rPr>
        <w:t xml:space="preserve">„Zveme všechny </w:t>
      </w:r>
      <w:r w:rsidRPr="00AC0035">
        <w:rPr>
          <w:b/>
          <w:bCs/>
          <w:i/>
          <w:iCs/>
          <w:color w:val="000000"/>
        </w:rPr>
        <w:t xml:space="preserve">na </w:t>
      </w:r>
      <w:proofErr w:type="spellStart"/>
      <w:proofErr w:type="gramStart"/>
      <w:r w:rsidRPr="00AC0035">
        <w:rPr>
          <w:b/>
          <w:bCs/>
          <w:i/>
          <w:iCs/>
          <w:color w:val="000000"/>
        </w:rPr>
        <w:t>apríla</w:t>
      </w:r>
      <w:proofErr w:type="spellEnd"/>
      <w:proofErr w:type="gramEnd"/>
      <w:r w:rsidRPr="00AC0035">
        <w:rPr>
          <w:b/>
          <w:bCs/>
          <w:i/>
          <w:iCs/>
          <w:color w:val="000000"/>
        </w:rPr>
        <w:t xml:space="preserve"> na Staroměstské náměstí v Praze</w:t>
      </w:r>
      <w:r w:rsidRPr="00AC0035">
        <w:rPr>
          <w:i/>
          <w:iCs/>
          <w:color w:val="000000"/>
        </w:rPr>
        <w:t xml:space="preserve">. Odstartujte spolu s Kuřetem zdejší tradiční Velikonoční trhy. Začínáme </w:t>
      </w:r>
      <w:proofErr w:type="gramStart"/>
      <w:r w:rsidRPr="00AC0035">
        <w:rPr>
          <w:b/>
          <w:bCs/>
          <w:i/>
          <w:iCs/>
          <w:color w:val="000000"/>
        </w:rPr>
        <w:t>ve 13:00</w:t>
      </w:r>
      <w:proofErr w:type="gramEnd"/>
      <w:r w:rsidRPr="00AC0035">
        <w:rPr>
          <w:b/>
          <w:bCs/>
          <w:i/>
          <w:iCs/>
          <w:color w:val="000000"/>
        </w:rPr>
        <w:t xml:space="preserve"> hod</w:t>
      </w:r>
      <w:r w:rsidRPr="00AC0035">
        <w:rPr>
          <w:i/>
          <w:iCs/>
          <w:color w:val="000000"/>
        </w:rPr>
        <w:t>. Přijďte a užijte si sobotní odpoledne plné zábavy,“</w:t>
      </w:r>
      <w:r w:rsidRPr="00AC0035">
        <w:rPr>
          <w:color w:val="000000"/>
        </w:rPr>
        <w:t xml:space="preserve"> říká patronka POMOZTE DĚTEM </w:t>
      </w:r>
      <w:r w:rsidRPr="00AC0035">
        <w:rPr>
          <w:b/>
          <w:bCs/>
          <w:color w:val="000000"/>
        </w:rPr>
        <w:t>Marie Doležalová</w:t>
      </w:r>
      <w:r w:rsidRPr="00AC0035">
        <w:rPr>
          <w:color w:val="000000"/>
        </w:rPr>
        <w:t>.</w:t>
      </w:r>
    </w:p>
    <w:p w:rsidR="00AC0035" w:rsidRPr="00AC0035" w:rsidRDefault="00AC0035" w:rsidP="00AC0035">
      <w:pPr>
        <w:autoSpaceDE w:val="0"/>
        <w:autoSpaceDN w:val="0"/>
        <w:rPr>
          <w:color w:val="000000"/>
        </w:rPr>
      </w:pPr>
      <w:r w:rsidRPr="00AC0035">
        <w:rPr>
          <w:color w:val="000000"/>
        </w:rPr>
        <w:t xml:space="preserve">Celý den bude připraven bohatý program, ve kterém vystoupí: účinkující muzikálu Ferda Mravenec, Petr </w:t>
      </w:r>
      <w:proofErr w:type="spellStart"/>
      <w:r w:rsidRPr="00AC0035">
        <w:rPr>
          <w:color w:val="000000"/>
        </w:rPr>
        <w:t>Lűftner</w:t>
      </w:r>
      <w:proofErr w:type="spellEnd"/>
      <w:r w:rsidRPr="00AC0035">
        <w:rPr>
          <w:color w:val="000000"/>
        </w:rPr>
        <w:t xml:space="preserve">, Sámer Issa, </w:t>
      </w:r>
      <w:proofErr w:type="spellStart"/>
      <w:r w:rsidRPr="00AC0035">
        <w:rPr>
          <w:color w:val="000000"/>
        </w:rPr>
        <w:t>youtubeři</w:t>
      </w:r>
      <w:proofErr w:type="spellEnd"/>
      <w:r w:rsidRPr="00AC0035">
        <w:rPr>
          <w:color w:val="000000"/>
        </w:rPr>
        <w:t xml:space="preserve"> Veronika Spurná a </w:t>
      </w:r>
      <w:proofErr w:type="spellStart"/>
      <w:r w:rsidRPr="00AC0035">
        <w:rPr>
          <w:color w:val="000000"/>
        </w:rPr>
        <w:t>Freescoot</w:t>
      </w:r>
      <w:proofErr w:type="spellEnd"/>
      <w:r w:rsidRPr="00AC0035">
        <w:rPr>
          <w:color w:val="000000"/>
        </w:rPr>
        <w:t>, Vesna, kouzelníci a další známé tváře, které Kuře – bez nároku na honorář – podporují.</w:t>
      </w:r>
    </w:p>
    <w:p w:rsidR="00AC0035" w:rsidRPr="00AC0035" w:rsidRDefault="00AC0035" w:rsidP="00AC0035">
      <w:pPr>
        <w:autoSpaceDE w:val="0"/>
        <w:autoSpaceDN w:val="0"/>
      </w:pPr>
      <w:r w:rsidRPr="00AC0035">
        <w:rPr>
          <w:color w:val="000000"/>
        </w:rPr>
        <w:t xml:space="preserve">Přijďte ukázat, že jste to v sobě našli, a kupte si </w:t>
      </w:r>
      <w:proofErr w:type="spellStart"/>
      <w:r w:rsidRPr="00AC0035">
        <w:rPr>
          <w:color w:val="000000"/>
        </w:rPr>
        <w:t>peříčkovou</w:t>
      </w:r>
      <w:proofErr w:type="spellEnd"/>
      <w:r w:rsidRPr="00AC0035">
        <w:rPr>
          <w:color w:val="000000"/>
        </w:rPr>
        <w:t xml:space="preserve"> brož!</w:t>
      </w:r>
    </w:p>
    <w:p w:rsidR="00AC0035" w:rsidRPr="00AC0035" w:rsidRDefault="00AC0035" w:rsidP="00AC0035">
      <w:pPr>
        <w:pStyle w:val="Bezmezer"/>
        <w:rPr>
          <w:color w:val="000000"/>
        </w:rPr>
      </w:pPr>
    </w:p>
    <w:p w:rsidR="00AC0035" w:rsidRPr="00AC0035" w:rsidRDefault="00AC0035" w:rsidP="00AC0035">
      <w:pPr>
        <w:pStyle w:val="Bezmezer"/>
      </w:pPr>
      <w:r w:rsidRPr="00AC0035">
        <w:t>Kuře můžete podpořit i zasláním DMS v novém formátu</w:t>
      </w:r>
      <w:r w:rsidRPr="00AC0035">
        <w:rPr>
          <w:b/>
          <w:bCs/>
        </w:rPr>
        <w:t>. Jednorázová DMS</w:t>
      </w:r>
      <w:r w:rsidRPr="00AC0035">
        <w:t>: Vyberte si částku, kterou chcete projekt podpořit, a odešlete dárcovskou SMS ve tvaru DMS KURE 30 nebo DMS KURE 60 nebo DMS KURE 90 na telefonní číslo 87 777.</w:t>
      </w:r>
    </w:p>
    <w:p w:rsidR="00AC0035" w:rsidRPr="00AC0035" w:rsidRDefault="00AC0035" w:rsidP="00AC0035">
      <w:pPr>
        <w:pStyle w:val="Bezmezer"/>
      </w:pPr>
      <w:r w:rsidRPr="00AC0035">
        <w:rPr>
          <w:b/>
          <w:bCs/>
        </w:rPr>
        <w:t>Trvalá DMS</w:t>
      </w:r>
      <w:r w:rsidRPr="00AC0035">
        <w:t xml:space="preserve">: Trvalá pomoc mění svět k lepšímu! Zadejte trvalou DMS a podpořte tak projekt Pomozte dětem dlouhodobě! Vyberte si částku, kterou chcete každý měsíc projekt podpořit, a odešlete trvalou DMS ve tvaru DMS TRV KURE 30 nebo DMS TRV KURE 60 nebo DMS TRV KURE 90 na číslo 87 777 a každý měsíc Vám bude automaticky odečtena částka 30 nebo 60 nebo 90 Kč. Nadace rozvoje občanské společnosti obdrží 29 nebo 59 nebo 89 Kč. Více na </w:t>
      </w:r>
      <w:hyperlink r:id="rId7" w:history="1">
        <w:r w:rsidRPr="00AC0035">
          <w:rPr>
            <w:rStyle w:val="Hypertextovodkaz"/>
            <w:color w:val="auto"/>
            <w:u w:val="none"/>
          </w:rPr>
          <w:t>www.darcovskasms.cz</w:t>
        </w:r>
      </w:hyperlink>
      <w:r w:rsidRPr="00AC0035">
        <w:t>.</w:t>
      </w:r>
    </w:p>
    <w:p w:rsidR="00AC0035" w:rsidRDefault="00AC0035" w:rsidP="00AC0035">
      <w:pPr>
        <w:pStyle w:val="Bezmezer"/>
      </w:pPr>
    </w:p>
    <w:p w:rsidR="00AC0035" w:rsidRDefault="00AC0035" w:rsidP="00AC0035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Sledujte s námi, jak peníze na kontě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POMOZTE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DĚTEM </w:t>
      </w:r>
      <w:proofErr w:type="gramStart"/>
      <w:r>
        <w:rPr>
          <w:sz w:val="28"/>
          <w:szCs w:val="28"/>
          <w:u w:val="single"/>
        </w:rPr>
        <w:t>přibývají</w:t>
      </w:r>
      <w:proofErr w:type="gramEnd"/>
      <w:r>
        <w:rPr>
          <w:sz w:val="28"/>
          <w:szCs w:val="28"/>
          <w:u w:val="single"/>
        </w:rPr>
        <w:t xml:space="preserve"> i jak pomáhají – během </w:t>
      </w:r>
      <w:r>
        <w:rPr>
          <w:color w:val="FF0000"/>
          <w:sz w:val="28"/>
          <w:szCs w:val="28"/>
          <w:u w:val="single"/>
        </w:rPr>
        <w:t xml:space="preserve">přímého přenosu benefičního večera </w:t>
      </w:r>
      <w:r>
        <w:rPr>
          <w:sz w:val="28"/>
          <w:szCs w:val="28"/>
          <w:u w:val="single"/>
        </w:rPr>
        <w:t xml:space="preserve">v sobotu </w:t>
      </w:r>
      <w:r>
        <w:rPr>
          <w:b/>
          <w:bCs/>
          <w:color w:val="FF0000"/>
          <w:sz w:val="28"/>
          <w:szCs w:val="28"/>
          <w:u w:val="single"/>
        </w:rPr>
        <w:t>15. dubna od 21:40 na ČT 1</w:t>
      </w:r>
      <w:r>
        <w:rPr>
          <w:sz w:val="28"/>
          <w:szCs w:val="28"/>
          <w:u w:val="single"/>
        </w:rPr>
        <w:t>.</w:t>
      </w:r>
    </w:p>
    <w:p w:rsidR="00C068C7" w:rsidRDefault="00C068C7">
      <w:bookmarkStart w:id="0" w:name="_GoBack"/>
      <w:bookmarkEnd w:id="0"/>
    </w:p>
    <w:sectPr w:rsidR="00C0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5"/>
    <w:rsid w:val="00AC0035"/>
    <w:rsid w:val="00C0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0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0035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AC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0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0035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AC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covskasm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moztedetem.cz/perickovy-den/" TargetMode="External"/><Relationship Id="rId5" Type="http://schemas.openxmlformats.org/officeDocument/2006/relationships/hyperlink" Target="http://www.pomoztedetem.cz/top-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Placák Jan</dc:creator>
  <cp:lastModifiedBy>Placák Jan</cp:lastModifiedBy>
  <cp:revision>1</cp:revision>
  <dcterms:created xsi:type="dcterms:W3CDTF">2017-03-27T09:52:00Z</dcterms:created>
  <dcterms:modified xsi:type="dcterms:W3CDTF">2017-03-27T10:02:00Z</dcterms:modified>
</cp:coreProperties>
</file>